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111F5A">
        <w:rPr>
          <w:sz w:val="28"/>
          <w:szCs w:val="28"/>
        </w:rPr>
        <w:t>Приложение № 12</w:t>
      </w:r>
    </w:p>
    <w:p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165A98" w:rsidRPr="00D860C5" w:rsidRDefault="00165A98" w:rsidP="00165A98">
      <w:pPr>
        <w:rPr>
          <w:sz w:val="28"/>
          <w:szCs w:val="28"/>
        </w:rPr>
      </w:pPr>
    </w:p>
    <w:p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2021</w:t>
      </w:r>
      <w:r w:rsidRPr="00CD1D31">
        <w:rPr>
          <w:b/>
          <w:bCs/>
          <w:sz w:val="28"/>
          <w:szCs w:val="28"/>
        </w:rPr>
        <w:t xml:space="preserve"> год</w:t>
      </w:r>
    </w:p>
    <w:p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75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74"/>
        <w:gridCol w:w="605"/>
        <w:gridCol w:w="510"/>
        <w:gridCol w:w="567"/>
        <w:gridCol w:w="1644"/>
        <w:gridCol w:w="576"/>
        <w:gridCol w:w="1417"/>
      </w:tblGrid>
      <w:tr w:rsidR="004E0C55" w:rsidRPr="004E0C55" w:rsidTr="00FA7221">
        <w:trPr>
          <w:trHeight w:val="20"/>
          <w:tblHeader/>
        </w:trPr>
        <w:tc>
          <w:tcPr>
            <w:tcW w:w="560" w:type="dxa"/>
            <w:shd w:val="clear" w:color="auto" w:fill="auto"/>
            <w:hideMark/>
          </w:tcPr>
          <w:p w:rsidR="004E0C55" w:rsidRPr="004E0C55" w:rsidRDefault="004E0C55" w:rsidP="004E0C55">
            <w:r w:rsidRPr="004E0C55">
              <w:rPr>
                <w:b/>
              </w:rPr>
              <w:t>№ п/п</w:t>
            </w:r>
          </w:p>
        </w:tc>
        <w:tc>
          <w:tcPr>
            <w:tcW w:w="3874" w:type="dxa"/>
            <w:shd w:val="clear" w:color="auto" w:fill="auto"/>
            <w:vAlign w:val="center"/>
          </w:tcPr>
          <w:p w:rsidR="004E0C55" w:rsidRPr="004E0C55" w:rsidRDefault="004E0C55" w:rsidP="004E0C55">
            <w:pPr>
              <w:jc w:val="center"/>
            </w:pPr>
            <w:r w:rsidRPr="004E0C55">
              <w:rPr>
                <w:b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4E0C55" w:rsidRPr="004E0C55" w:rsidRDefault="004E0C55" w:rsidP="004E0C55">
            <w:pPr>
              <w:jc w:val="center"/>
              <w:rPr>
                <w:b/>
                <w:bCs/>
              </w:rPr>
            </w:pPr>
            <w:r w:rsidRPr="004E0C55">
              <w:rPr>
                <w:b/>
              </w:rPr>
              <w:t>Вед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:rsidR="004E0C55" w:rsidRPr="004E0C55" w:rsidRDefault="004E0C55" w:rsidP="004E0C55">
            <w:pPr>
              <w:jc w:val="center"/>
            </w:pPr>
            <w:r w:rsidRPr="004E0C55">
              <w:rPr>
                <w:b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E0C55" w:rsidRPr="004E0C55" w:rsidRDefault="004E0C55" w:rsidP="004E0C55">
            <w:pPr>
              <w:jc w:val="center"/>
            </w:pPr>
            <w:r w:rsidRPr="004E0C55">
              <w:rPr>
                <w:b/>
              </w:rPr>
              <w:t>ПР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:rsidR="004E0C55" w:rsidRPr="004E0C55" w:rsidRDefault="004E0C55" w:rsidP="004E0C55">
            <w:pPr>
              <w:jc w:val="center"/>
            </w:pPr>
            <w:r w:rsidRPr="004E0C55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:rsidR="004E0C55" w:rsidRPr="004E0C55" w:rsidRDefault="004E0C55" w:rsidP="004E0C55">
            <w:pPr>
              <w:jc w:val="center"/>
            </w:pPr>
            <w:r w:rsidRPr="004E0C55">
              <w:rPr>
                <w:b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E0C55" w:rsidRPr="004E0C55" w:rsidRDefault="004E0C55" w:rsidP="004E0C55">
            <w:pPr>
              <w:jc w:val="center"/>
              <w:rPr>
                <w:b/>
                <w:bCs/>
              </w:rPr>
            </w:pPr>
            <w:r w:rsidRPr="004E0C55">
              <w:rPr>
                <w:b/>
              </w:rPr>
              <w:t>Сумма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rPr>
                <w:b/>
                <w:bCs/>
              </w:rPr>
            </w:pPr>
            <w:r w:rsidRPr="004E0C55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:rsidR="004E0C55" w:rsidRPr="004E0C55" w:rsidRDefault="004E0C55" w:rsidP="004E0C55">
            <w:pPr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4E0C55" w:rsidRPr="004E0C55" w:rsidRDefault="004E0C55" w:rsidP="004E0C55">
            <w:pPr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E0C55" w:rsidRPr="004E0C55" w:rsidRDefault="004E0C55" w:rsidP="004E0C55">
            <w:pPr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2 026 201,8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1.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rPr>
                <w:b/>
                <w:bCs/>
              </w:rPr>
            </w:pPr>
            <w:r w:rsidRPr="004E0C55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5 269,6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5 269,6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2 759,6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2 759,6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2 759,6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1 818,1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1 818,1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1 818,1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 xml:space="preserve">Обеспечение деятельности Совета </w:t>
            </w:r>
            <w:r w:rsidRPr="004E0C55">
              <w:lastRenderedPageBreak/>
              <w:t xml:space="preserve">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lastRenderedPageBreak/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941,5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941,5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886,9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52,6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2 510,0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2 510,0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2 510,0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2 510,0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2 510,0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2.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rPr>
                <w:b/>
                <w:bCs/>
              </w:rPr>
            </w:pPr>
            <w:r w:rsidRPr="004E0C55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216 046,6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114 468,0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1 818,1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1 818,1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1 818,1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1 818,1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1 818,1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62 690,5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1 273,4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1 273,4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1 273,4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1 273,4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1 117,6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155,8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61 417,1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3 441,6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3 441,6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3 130,0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311,6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57 975,5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57 387,4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51 580,4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5 213,9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593,1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588,1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581,1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49 646,2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3 050,0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3 050,0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1 950,0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1 950,0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1 950,0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3 320,0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3 320,0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3 320,0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3 320,0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3 320,0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41 843,8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295,0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295,0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195,0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41 548,8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41 548,8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23 750,0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17 668,8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1 382,4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1 382,4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Проведение Всероссийской переписи населения 2020 года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1 382,4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1 382,4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14 403,7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14 403,7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14 271,7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5 434,0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5 434,0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5 434,0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5 434,0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8 737,7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8 137,7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8 137,7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6 483,8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1 647,8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66,0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66,0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66,0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66,0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26 365,3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12 331,7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12 331,7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12 331,7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12 178,9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12 178,9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12 178,9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152,8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152,8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152,8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7 707,8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7 707,8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7 707,8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7 707,8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5 207,8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5 207,8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6 325,8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4 825,8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2 525,8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2 525,8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2 525,8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2 525,8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2 300,0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2 300,0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2 300,0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33 233,6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32 533,6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25 033,6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25 033,6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25 033,6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25 033,6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25 033,6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161,0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4 715,0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2 942,0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2 942,0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2 942,0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Выплата дополнительного материального обеспечения, доплаты к пенсиям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2 942,0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59,0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2 883,0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1 773,0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1 773,0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1 773,0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1 773,0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1 773,0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1 773,0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3.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rPr>
                <w:b/>
                <w:bCs/>
              </w:rPr>
            </w:pPr>
            <w:r w:rsidRPr="004E0C55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21 848,4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16 835,4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14 125,4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14 125,4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14 125,4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14 125,4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14 125,4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13 328,4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795,0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2 710,0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2 710,0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2 710,0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2 710,0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2 710,0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2 710,0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Обслуживание государственного и муниципального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Процентные платежи по муниципальному долгу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Обслуживание государственного (муниципального)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4.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rPr>
                <w:b/>
                <w:bCs/>
              </w:rPr>
            </w:pPr>
            <w:r w:rsidRPr="004E0C55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2 298,5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2 298,5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2 298,5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2 298,5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2 298,5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1 011,5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1 011,5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1 011,5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1 287,0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680,6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637,9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38,7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606,4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586,5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19,9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5.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rPr>
                <w:b/>
                <w:bCs/>
              </w:rPr>
            </w:pPr>
            <w:r w:rsidRPr="004E0C55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920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9 667,5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9 667,5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9 667,5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9 667,5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9 667,5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9 667,5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9 667,5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7 996,3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1 660,2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center"/>
              <w:rPr>
                <w:b/>
                <w:bCs/>
              </w:rPr>
            </w:pPr>
            <w:r w:rsidRPr="004E0C55">
              <w:rPr>
                <w:b/>
                <w:bCs/>
              </w:rPr>
              <w:t>6.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rPr>
                <w:b/>
                <w:bCs/>
              </w:rPr>
            </w:pPr>
            <w:r w:rsidRPr="004E0C55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47 839,4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12 282,8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12 282,8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12 282,8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12 282,8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2 670,6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1 386,4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1 386,4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1 284,2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1 284,2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9 612,2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8 975,7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7 207,4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1 758,3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636,5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558,6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77,9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2 010,0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1 494,8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1 494,8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1 494,8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1 494,8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1 494,8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1 494,8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515,2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515,2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515,2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515,2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515,2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515,2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33 536,6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33 536,6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1 065,2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1 065,2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1 065,2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1 065,2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1 065,2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32 471,4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32 471,4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32 471,4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7 723,9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7 723,9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24 747,5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24 747,5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7.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rPr>
                <w:b/>
                <w:bCs/>
              </w:rPr>
            </w:pPr>
            <w:r w:rsidRPr="004E0C55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1 495 380,5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1 486 845,0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448 014,3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437 967,3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437 967,3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437 967,3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129 445,3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129 445,3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7 833,0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7 833,0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2 769,6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2 769,6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295 319,4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295 319,4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10 047,0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3 152,0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3 152,0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3 152,0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3 152,0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6 895,0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6 895,0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6 895,0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6 895,0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871 426,8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608 065,6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608 065,6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605 577,8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92 579,6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92 579,6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2 800,0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FC11AC" w:rsidP="004E0C55">
            <w:pPr>
              <w:jc w:val="right"/>
            </w:pPr>
            <w:r>
              <w:t>5</w:t>
            </w:r>
            <w:r w:rsidR="004E0C55" w:rsidRPr="004E0C55">
              <w:t xml:space="preserve"> 800,0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FC11AC">
            <w:pPr>
              <w:jc w:val="right"/>
            </w:pPr>
            <w:r w:rsidRPr="004E0C55">
              <w:t>1</w:t>
            </w:r>
            <w:r w:rsidR="00FC11AC">
              <w:t>1</w:t>
            </w:r>
            <w:r w:rsidRPr="004E0C55">
              <w:t xml:space="preserve">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FC11AC">
            <w:pPr>
              <w:jc w:val="right"/>
            </w:pPr>
            <w:r w:rsidRPr="004E0C55">
              <w:t>1</w:t>
            </w:r>
            <w:r w:rsidR="00FC11AC">
              <w:t>1</w:t>
            </w:r>
            <w:r w:rsidRPr="004E0C55">
              <w:t xml:space="preserve">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532,8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532,8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37 185,1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37 185,1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5 006,0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5 006,0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450 175,6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450 175,6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1 948,7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1 948,7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Федеральный проект «Безопасность дорожного движения»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R3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2 487,8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FA7221">
            <w:pPr>
              <w:jc w:val="right"/>
            </w:pPr>
            <w:r w:rsidRPr="004E0C55">
              <w:t>01 1 R3S3240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2 436,4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FA7221">
            <w:pPr>
              <w:jc w:val="right"/>
            </w:pPr>
            <w:r w:rsidRPr="004E0C55">
              <w:t>01 1 R3S3240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2 436,4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FA7221">
            <w:pPr>
              <w:jc w:val="right"/>
            </w:pPr>
            <w:r w:rsidRPr="004E0C55">
              <w:t>01 1 R3Д3240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51,4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FA7221">
            <w:pPr>
              <w:jc w:val="right"/>
            </w:pPr>
            <w:r w:rsidRPr="004E0C55">
              <w:t>01 1 R3Д3240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51,4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250 952,7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250 852,7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250 852,7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9 901,6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9 901,6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общественной инфраструктуры муниципального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240 951,1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240 951,1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11 839,0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2 182,0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2 182,0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2 182,0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2 182,0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9 533,0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9 533,0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9 533,0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9 533,0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569,5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569,5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569,5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569,5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569,5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49 344,0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44 870,5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44 870,5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44 870,5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44 289,2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44 289,2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271,3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271,3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758,0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758,0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758,0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758,0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3 535,5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3 535,5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962,5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62,5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62,5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2 573,0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1 233,0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1 233,0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1 340,0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1 340,0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3 709,5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3 709,5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3 709,5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3 709,5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545,5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545,5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3 164,0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3 164,0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114 340,4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114 240,4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114 240,4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8 109,4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8 109,4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7 407,5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697,3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35 462,0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24 281,0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20 652,0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3 592,0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37,0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11 181,0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11 096,0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7 212,1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6 612,1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6 612,1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63 456,9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8 362,6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8 362,6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1 805,3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1 805,3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370,7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370,7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обучающимся с ограниченными возможностями  здоровья и детей – инвалидов бесплатного двухразового питания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01 1 07 10320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764,6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01 1 07 10320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764,6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2 315,2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2 315,2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49 838,5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49 838,5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Федеральный проект «Безопасность дорожного движения»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 2 R3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предупреждению детского дорожно-транспортного травматизма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FA7221">
            <w:pPr>
              <w:jc w:val="right"/>
            </w:pPr>
            <w:r w:rsidRPr="004E0C55">
              <w:t>04 2 R3S2470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FA7221">
            <w:pPr>
              <w:jc w:val="right"/>
            </w:pPr>
            <w:r w:rsidRPr="004E0C55">
              <w:t>04 2 R3S2470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8 535,5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8 535,5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8 535,5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8 535,5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8 535,5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8 535,5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8 385,5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center"/>
              <w:rPr>
                <w:b/>
                <w:bCs/>
              </w:rPr>
            </w:pPr>
            <w:r w:rsidRPr="004E0C55">
              <w:rPr>
                <w:b/>
                <w:bCs/>
              </w:rPr>
              <w:t>8.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rPr>
                <w:b/>
                <w:bCs/>
              </w:rPr>
            </w:pPr>
            <w:r w:rsidRPr="004E0C55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50 322,5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32 546,0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32 541,0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1 063,5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189,5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189,5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189,5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189,5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874,0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874,0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874,0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874,0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31 427,5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31 427,5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31 377,2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30 377,2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30 377,2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17 776,5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11 161,0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10 918,0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10 918,0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7 714,0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7 714,0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7 714,0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3 204,0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3 200,0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3 200,0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Организация библиотечного обслуживания населения, комплектование и обеспечение сохранности библиотечных фондов библиотек поселений, межпоселенческих библиотек и библиотек городского округа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02 S2960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02 S2960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02 S2970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02 S2970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6 615,5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6 615,5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6 615,5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6 615,5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3 198,1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2 767,6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428,5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3 417,4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3 100,1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313,1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9.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rPr>
                <w:b/>
                <w:bCs/>
              </w:rPr>
            </w:pPr>
            <w:r w:rsidRPr="004E0C55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68 228,2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68 223,2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66 462,7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66 205,8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66 205,8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1 975,0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1 000,0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16 915,7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3 635,7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2 815,7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820,0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Строительство малобюджетных спортивных залов шаговой доступности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Строительство многофункциональных спортивно-игровых площадок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S1100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12 630,0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02 S1100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12 630,0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47 315,1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42 727,6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42 727,6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3 150,0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3 150,0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440,0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440,0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997,5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997,5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248,9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248,9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248,9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248,9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228,9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1 760,5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1 760,5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1 760,5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1 760,5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1 760,5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1 503,3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253,7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10.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rPr>
                <w:b/>
                <w:bCs/>
              </w:rPr>
            </w:pPr>
            <w:r w:rsidRPr="004E0C55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99 917,4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785,3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775,3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775,3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775,3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207,0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207,0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207,0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568,3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430,0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430,0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138,3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138,3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99 132,1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92 216,4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92 216,4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92 216,4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92 216,4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231,0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231,0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46 805,1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234,0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46 571,1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44 255,7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215,0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44 040,7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407,7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402,7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511,7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506,7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6 915,7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6 915,7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6 915,7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6 279,0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5 408,0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4 784,8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622,2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871,0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715,2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155,8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636,7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636,7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558,8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77,9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center"/>
              <w:rPr>
                <w:b/>
                <w:bCs/>
              </w:rPr>
            </w:pPr>
            <w:r w:rsidRPr="004E0C55">
              <w:rPr>
                <w:b/>
                <w:bCs/>
              </w:rPr>
              <w:t>11.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rPr>
                <w:b/>
                <w:bCs/>
              </w:rPr>
            </w:pPr>
            <w:r w:rsidRPr="004E0C55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9 383,2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9 383,2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r w:rsidRPr="004E0C5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8 441,3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5,0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8 436,3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8 436,3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1 355,6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1 355,6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1 355,6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7 080,7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7 080,7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6 611,8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464,4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4,5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936,9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936,9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936,9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936,9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936,9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906,9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28,0</w:t>
            </w:r>
          </w:p>
        </w:tc>
      </w:tr>
      <w:tr w:rsidR="004E0C55" w:rsidRPr="004E0C55" w:rsidTr="00FA72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  <w:rPr>
                <w:b/>
                <w:bCs/>
              </w:rPr>
            </w:pPr>
            <w:r w:rsidRPr="004E0C5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r w:rsidRPr="004E0C5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0C55" w:rsidRPr="004E0C55" w:rsidRDefault="004E0C55" w:rsidP="004E0C55">
            <w:pPr>
              <w:jc w:val="right"/>
            </w:pPr>
            <w:r w:rsidRPr="004E0C55">
              <w:t>2,0</w:t>
            </w:r>
          </w:p>
        </w:tc>
      </w:tr>
    </w:tbl>
    <w:p w:rsidR="00A02004" w:rsidRDefault="00A02004" w:rsidP="00165A98">
      <w:pPr>
        <w:jc w:val="right"/>
        <w:rPr>
          <w:sz w:val="28"/>
          <w:szCs w:val="28"/>
        </w:rPr>
      </w:pPr>
      <w:bookmarkStart w:id="0" w:name="_GoBack"/>
      <w:bookmarkEnd w:id="0"/>
    </w:p>
    <w:p w:rsidR="004C425D" w:rsidRDefault="004C425D" w:rsidP="00CA31AB">
      <w:pPr>
        <w:rPr>
          <w:sz w:val="28"/>
          <w:szCs w:val="28"/>
        </w:rPr>
      </w:pPr>
    </w:p>
    <w:p w:rsidR="009A2F98" w:rsidRDefault="009A2F98" w:rsidP="00CA31AB">
      <w:pPr>
        <w:rPr>
          <w:sz w:val="28"/>
          <w:szCs w:val="28"/>
        </w:rPr>
      </w:pP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65A98" w:rsidRPr="00CA31AB" w:rsidRDefault="00165A98" w:rsidP="00CA31A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Е.В.Афонина</w:t>
      </w:r>
    </w:p>
    <w:sectPr w:rsidR="00165A98" w:rsidRPr="00CA31AB" w:rsidSect="00662F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004" w:rsidRDefault="00A02004" w:rsidP="00780E9A">
      <w:r>
        <w:separator/>
      </w:r>
    </w:p>
  </w:endnote>
  <w:endnote w:type="continuationSeparator" w:id="0">
    <w:p w:rsidR="00A02004" w:rsidRDefault="00A02004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004" w:rsidRDefault="00A0200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004" w:rsidRDefault="00A0200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004" w:rsidRDefault="00A0200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004" w:rsidRDefault="00A02004" w:rsidP="00780E9A">
      <w:r>
        <w:separator/>
      </w:r>
    </w:p>
  </w:footnote>
  <w:footnote w:type="continuationSeparator" w:id="0">
    <w:p w:rsidR="00A02004" w:rsidRDefault="00A02004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004" w:rsidRDefault="00A0200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3565492"/>
      <w:docPartObj>
        <w:docPartGallery w:val="Page Numbers (Top of Page)"/>
        <w:docPartUnique/>
      </w:docPartObj>
    </w:sdtPr>
    <w:sdtEndPr/>
    <w:sdtContent>
      <w:p w:rsidR="00A02004" w:rsidRDefault="00A0200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618">
          <w:rPr>
            <w:noProof/>
          </w:rPr>
          <w:t>61</w:t>
        </w:r>
        <w:r>
          <w:fldChar w:fldCharType="end"/>
        </w:r>
      </w:p>
    </w:sdtContent>
  </w:sdt>
  <w:p w:rsidR="00A02004" w:rsidRDefault="00A0200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004" w:rsidRDefault="00A0200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02C38"/>
    <w:rsid w:val="0004042A"/>
    <w:rsid w:val="00051823"/>
    <w:rsid w:val="00080181"/>
    <w:rsid w:val="00097BE3"/>
    <w:rsid w:val="000B64A6"/>
    <w:rsid w:val="000F7077"/>
    <w:rsid w:val="00115774"/>
    <w:rsid w:val="00165A98"/>
    <w:rsid w:val="0017680B"/>
    <w:rsid w:val="001C44B6"/>
    <w:rsid w:val="001D297D"/>
    <w:rsid w:val="001F6DCC"/>
    <w:rsid w:val="0020486B"/>
    <w:rsid w:val="002239C6"/>
    <w:rsid w:val="002503DD"/>
    <w:rsid w:val="002A4B27"/>
    <w:rsid w:val="00340937"/>
    <w:rsid w:val="00353969"/>
    <w:rsid w:val="00375A11"/>
    <w:rsid w:val="003B0464"/>
    <w:rsid w:val="0041791D"/>
    <w:rsid w:val="00445591"/>
    <w:rsid w:val="004C425D"/>
    <w:rsid w:val="004D2618"/>
    <w:rsid w:val="004E0C55"/>
    <w:rsid w:val="004E487E"/>
    <w:rsid w:val="004F6615"/>
    <w:rsid w:val="0053627C"/>
    <w:rsid w:val="005659A8"/>
    <w:rsid w:val="005A7ECA"/>
    <w:rsid w:val="005B223F"/>
    <w:rsid w:val="00600C74"/>
    <w:rsid w:val="00636728"/>
    <w:rsid w:val="00662F38"/>
    <w:rsid w:val="006E6FAA"/>
    <w:rsid w:val="00711137"/>
    <w:rsid w:val="00780E9A"/>
    <w:rsid w:val="007F0995"/>
    <w:rsid w:val="0083161F"/>
    <w:rsid w:val="00856745"/>
    <w:rsid w:val="00875A34"/>
    <w:rsid w:val="00886FAA"/>
    <w:rsid w:val="008E2C29"/>
    <w:rsid w:val="008E6E6F"/>
    <w:rsid w:val="00960C5A"/>
    <w:rsid w:val="009A2F98"/>
    <w:rsid w:val="00A02004"/>
    <w:rsid w:val="00A07D69"/>
    <w:rsid w:val="00AC3A56"/>
    <w:rsid w:val="00AC4C79"/>
    <w:rsid w:val="00AD143A"/>
    <w:rsid w:val="00B11736"/>
    <w:rsid w:val="00B614BB"/>
    <w:rsid w:val="00BA4844"/>
    <w:rsid w:val="00BD105D"/>
    <w:rsid w:val="00BD1599"/>
    <w:rsid w:val="00BD60FF"/>
    <w:rsid w:val="00C013E4"/>
    <w:rsid w:val="00C42E06"/>
    <w:rsid w:val="00CA31AB"/>
    <w:rsid w:val="00CE5D90"/>
    <w:rsid w:val="00D2224D"/>
    <w:rsid w:val="00D3443E"/>
    <w:rsid w:val="00E43AD9"/>
    <w:rsid w:val="00E92B9D"/>
    <w:rsid w:val="00EC14C0"/>
    <w:rsid w:val="00EF51B5"/>
    <w:rsid w:val="00F1583D"/>
    <w:rsid w:val="00F5394B"/>
    <w:rsid w:val="00F93AA9"/>
    <w:rsid w:val="00FA0531"/>
    <w:rsid w:val="00FA7221"/>
    <w:rsid w:val="00FB2877"/>
    <w:rsid w:val="00FC11AC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C93A6-F0BF-4346-8FE3-4829FEA8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61</Pages>
  <Words>14686</Words>
  <Characters>83715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70</cp:revision>
  <cp:lastPrinted>2021-03-16T12:02:00Z</cp:lastPrinted>
  <dcterms:created xsi:type="dcterms:W3CDTF">2020-10-23T11:41:00Z</dcterms:created>
  <dcterms:modified xsi:type="dcterms:W3CDTF">2021-03-19T10:11:00Z</dcterms:modified>
</cp:coreProperties>
</file>